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44" w:rsidRDefault="007D1544" w:rsidP="007D1544">
      <w:pPr>
        <w:spacing w:after="0" w:line="240" w:lineRule="auto"/>
        <w:rPr>
          <w:sz w:val="20"/>
          <w:szCs w:val="20"/>
          <w:lang w:val="ro-MO"/>
        </w:rPr>
      </w:pPr>
      <w:r>
        <w:rPr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ro-MO"/>
        </w:rPr>
        <w:t>ANEXA  nr</w:t>
      </w:r>
      <w:r w:rsidR="00AC0431">
        <w:rPr>
          <w:sz w:val="20"/>
          <w:szCs w:val="20"/>
          <w:lang w:val="ro-MO"/>
        </w:rPr>
        <w:t>.0</w:t>
      </w:r>
      <w:r>
        <w:rPr>
          <w:sz w:val="20"/>
          <w:szCs w:val="20"/>
          <w:lang w:val="ro-MO"/>
        </w:rPr>
        <w:t>1</w:t>
      </w:r>
    </w:p>
    <w:p w:rsidR="007D1544" w:rsidRDefault="007D1544" w:rsidP="007D1544">
      <w:pPr>
        <w:spacing w:after="0" w:line="240" w:lineRule="auto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  La  Decizia  consiliului  sătesc  Frumoasa</w:t>
      </w:r>
    </w:p>
    <w:p w:rsidR="007D1544" w:rsidRDefault="007D1544" w:rsidP="007D1544">
      <w:pPr>
        <w:spacing w:after="0" w:line="240" w:lineRule="auto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                    Nr. 0</w:t>
      </w:r>
      <w:r w:rsidR="00305210">
        <w:rPr>
          <w:sz w:val="20"/>
          <w:szCs w:val="20"/>
          <w:lang w:val="ro-MO"/>
        </w:rPr>
        <w:t>6</w:t>
      </w:r>
      <w:r>
        <w:rPr>
          <w:sz w:val="20"/>
          <w:szCs w:val="20"/>
          <w:lang w:val="ro-MO"/>
        </w:rPr>
        <w:t>/0</w:t>
      </w:r>
      <w:r w:rsidR="00B74175">
        <w:rPr>
          <w:sz w:val="20"/>
          <w:szCs w:val="20"/>
          <w:lang w:val="ro-MO"/>
        </w:rPr>
        <w:t>2</w:t>
      </w:r>
      <w:r>
        <w:rPr>
          <w:sz w:val="20"/>
          <w:szCs w:val="20"/>
          <w:lang w:val="ro-MO"/>
        </w:rPr>
        <w:t xml:space="preserve">  din  </w:t>
      </w:r>
      <w:r w:rsidR="00C010FE">
        <w:rPr>
          <w:sz w:val="20"/>
          <w:szCs w:val="20"/>
          <w:lang w:val="ro-MO"/>
        </w:rPr>
        <w:t>12</w:t>
      </w:r>
      <w:r>
        <w:rPr>
          <w:sz w:val="20"/>
          <w:szCs w:val="20"/>
          <w:lang w:val="ro-MO"/>
        </w:rPr>
        <w:t xml:space="preserve"> -12-201</w:t>
      </w:r>
      <w:r w:rsidR="00305210">
        <w:rPr>
          <w:sz w:val="20"/>
          <w:szCs w:val="20"/>
          <w:lang w:val="ro-MO"/>
        </w:rPr>
        <w:t>7</w:t>
      </w:r>
    </w:p>
    <w:p w:rsidR="007D1544" w:rsidRDefault="007D1544" w:rsidP="007D1544">
      <w:pPr>
        <w:spacing w:after="0" w:line="240" w:lineRule="auto"/>
        <w:rPr>
          <w:sz w:val="24"/>
          <w:szCs w:val="24"/>
          <w:lang w:val="ro-MO"/>
        </w:rPr>
      </w:pPr>
    </w:p>
    <w:p w:rsidR="007D1544" w:rsidRDefault="007D1544" w:rsidP="007D1544">
      <w:pPr>
        <w:spacing w:after="0" w:line="240" w:lineRule="auto"/>
        <w:rPr>
          <w:lang w:val="en-US"/>
        </w:rPr>
      </w:pPr>
    </w:p>
    <w:p w:rsidR="007D1544" w:rsidRDefault="007D1544" w:rsidP="007D1544">
      <w:pPr>
        <w:spacing w:after="0" w:line="240" w:lineRule="auto"/>
        <w:rPr>
          <w:b/>
          <w:sz w:val="24"/>
          <w:szCs w:val="24"/>
          <w:lang w:val="ro-RO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Cotele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taxelor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 locale  care  </w:t>
      </w:r>
      <w:proofErr w:type="spellStart"/>
      <w:r>
        <w:rPr>
          <w:b/>
          <w:sz w:val="24"/>
          <w:szCs w:val="24"/>
          <w:lang w:val="en-US"/>
        </w:rPr>
        <w:t>vor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fi</w:t>
      </w:r>
      <w:proofErr w:type="spellEnd"/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ro-RO"/>
        </w:rPr>
        <w:t xml:space="preserve"> încasate  pe  teritoriul s.Frumoasa de la   01.01.201</w:t>
      </w:r>
      <w:r w:rsidR="00305210">
        <w:rPr>
          <w:b/>
          <w:sz w:val="24"/>
          <w:szCs w:val="24"/>
          <w:lang w:val="ro-RO"/>
        </w:rPr>
        <w:t>8</w:t>
      </w:r>
    </w:p>
    <w:p w:rsidR="007D1544" w:rsidRDefault="007D1544" w:rsidP="007D1544">
      <w:pPr>
        <w:spacing w:after="0" w:line="240" w:lineRule="auto"/>
        <w:rPr>
          <w:b/>
          <w:sz w:val="24"/>
          <w:szCs w:val="24"/>
          <w:lang w:val="ro-RO"/>
        </w:rPr>
      </w:pPr>
    </w:p>
    <w:p w:rsidR="007D1544" w:rsidRDefault="007D1544" w:rsidP="007D1544">
      <w:pPr>
        <w:spacing w:after="0" w:line="240" w:lineRule="auto"/>
        <w:rPr>
          <w:b/>
          <w:sz w:val="24"/>
          <w:szCs w:val="24"/>
          <w:lang w:val="ro-RO"/>
        </w:rPr>
      </w:pPr>
    </w:p>
    <w:tbl>
      <w:tblPr>
        <w:tblStyle w:val="a4"/>
        <w:tblW w:w="9747" w:type="dxa"/>
        <w:tblLook w:val="04A0"/>
      </w:tblPr>
      <w:tblGrid>
        <w:gridCol w:w="556"/>
        <w:gridCol w:w="2092"/>
        <w:gridCol w:w="2395"/>
        <w:gridCol w:w="1177"/>
        <w:gridCol w:w="1771"/>
        <w:gridCol w:w="1756"/>
      </w:tblGrid>
      <w:tr w:rsidR="007D1544" w:rsidTr="007D15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Denumirea  taxelor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Baza  impozabilă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Capitolul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Unitatea de măsură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Scutirea de taxe</w:t>
            </w:r>
          </w:p>
        </w:tc>
      </w:tr>
      <w:tr w:rsidR="007D1544" w:rsidRPr="00B74175" w:rsidTr="007D1544">
        <w:trPr>
          <w:trHeight w:val="53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 pentru amenajarea teritoriului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Pr="00AC0431" w:rsidRDefault="007D1544" w:rsidP="00305210">
            <w:pPr>
              <w:rPr>
                <w:b/>
                <w:sz w:val="22"/>
                <w:szCs w:val="22"/>
              </w:rPr>
            </w:pPr>
            <w:r w:rsidRPr="00AC0431">
              <w:rPr>
                <w:color w:val="000000"/>
                <w:sz w:val="22"/>
                <w:szCs w:val="22"/>
                <w:lang w:val="ro-MO"/>
              </w:rPr>
              <w:t>Numărul mediu</w:t>
            </w:r>
            <w:r w:rsidR="00305210" w:rsidRPr="00AC0431">
              <w:rPr>
                <w:color w:val="000000"/>
                <w:sz w:val="22"/>
                <w:szCs w:val="22"/>
                <w:lang w:val="ro-MO"/>
              </w:rPr>
              <w:t xml:space="preserve"> scriptic trime</w:t>
            </w:r>
            <w:r w:rsidRPr="00AC0431">
              <w:rPr>
                <w:color w:val="000000"/>
                <w:sz w:val="22"/>
                <w:szCs w:val="22"/>
                <w:lang w:val="ro-MO"/>
              </w:rPr>
              <w:t>strial a salariaţilor şi/sau fondatorii întreprinderilor în cazul în care aceştia activează în întreprinderile fondate, însă nu sînt incluşi în efectivul trimestrial de salariaţi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114 412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100   Lei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anual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pentru fiecare salariat şi/sau fondator al întreprinderii, în ca</w:t>
            </w:r>
            <w:r w:rsidR="00305210">
              <w:rPr>
                <w:sz w:val="24"/>
                <w:szCs w:val="24"/>
                <w:lang w:val="it-IT"/>
              </w:rPr>
              <w:t xml:space="preserve">zul în care acesta activează în  </w:t>
            </w:r>
            <w:r>
              <w:rPr>
                <w:sz w:val="24"/>
                <w:szCs w:val="24"/>
                <w:lang w:val="it-IT"/>
              </w:rPr>
              <w:t>întreprinde</w:t>
            </w:r>
            <w:r w:rsidR="00305210">
              <w:rPr>
                <w:sz w:val="24"/>
                <w:szCs w:val="24"/>
                <w:lang w:val="it-IT"/>
              </w:rPr>
              <w:t>-</w:t>
            </w:r>
            <w:r>
              <w:rPr>
                <w:sz w:val="24"/>
                <w:szCs w:val="24"/>
                <w:lang w:val="it-IT"/>
              </w:rPr>
              <w:t>rea fondată, însă nu este inclus în efectivul trimestrial de salariaţi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Pr="00AC0431" w:rsidRDefault="007D1544" w:rsidP="00A27A11">
            <w:pPr>
              <w:rPr>
                <w:sz w:val="22"/>
                <w:szCs w:val="22"/>
                <w:lang w:val="ro-MO"/>
              </w:rPr>
            </w:pPr>
            <w:r w:rsidRPr="00AC0431">
              <w:rPr>
                <w:sz w:val="22"/>
                <w:szCs w:val="22"/>
                <w:lang w:val="ro-MO"/>
              </w:rPr>
              <w:t>În  conformitate  cu  art.</w:t>
            </w:r>
            <w:r w:rsidR="00305210" w:rsidRPr="00AC0431">
              <w:rPr>
                <w:sz w:val="22"/>
                <w:szCs w:val="22"/>
                <w:lang w:val="ro-MO"/>
              </w:rPr>
              <w:t xml:space="preserve"> </w:t>
            </w:r>
            <w:r w:rsidRPr="00AC0431">
              <w:rPr>
                <w:sz w:val="22"/>
                <w:szCs w:val="22"/>
                <w:lang w:val="ro-MO"/>
              </w:rPr>
              <w:t xml:space="preserve">296 </w:t>
            </w:r>
            <w:r w:rsidR="00305210" w:rsidRPr="00AC0431">
              <w:rPr>
                <w:sz w:val="22"/>
                <w:szCs w:val="22"/>
                <w:lang w:val="ro-MO"/>
              </w:rPr>
              <w:t xml:space="preserve"> din Titlul VII </w:t>
            </w:r>
            <w:r w:rsidRPr="00AC0431">
              <w:rPr>
                <w:sz w:val="22"/>
                <w:szCs w:val="22"/>
                <w:lang w:val="ro-MO"/>
              </w:rPr>
              <w:t xml:space="preserve">al Codului  Fiscal, se scutesc   de   taxa   pentru amenajarea  teritoriului  </w:t>
            </w:r>
            <w:r w:rsidR="00305210" w:rsidRPr="00AC0431">
              <w:rPr>
                <w:sz w:val="22"/>
                <w:szCs w:val="22"/>
                <w:lang w:val="ro-MO"/>
              </w:rPr>
              <w:t xml:space="preserve">filiala </w:t>
            </w:r>
            <w:r w:rsidRPr="00AC0431">
              <w:rPr>
                <w:sz w:val="22"/>
                <w:szCs w:val="22"/>
                <w:lang w:val="ro-MO"/>
              </w:rPr>
              <w:t xml:space="preserve">  </w:t>
            </w:r>
            <w:r w:rsidR="00305210" w:rsidRPr="00AC0431">
              <w:rPr>
                <w:sz w:val="22"/>
                <w:szCs w:val="22"/>
                <w:lang w:val="ro-MO"/>
              </w:rPr>
              <w:t>Î.S Poşta</w:t>
            </w:r>
            <w:r w:rsidR="00A27A11" w:rsidRPr="00AC0431">
              <w:rPr>
                <w:sz w:val="22"/>
                <w:szCs w:val="22"/>
                <w:lang w:val="ro-MO"/>
              </w:rPr>
              <w:t xml:space="preserve"> </w:t>
            </w:r>
            <w:r w:rsidRPr="00AC0431">
              <w:rPr>
                <w:sz w:val="22"/>
                <w:szCs w:val="22"/>
                <w:lang w:val="ro-MO"/>
              </w:rPr>
              <w:t>Moldove</w:t>
            </w:r>
            <w:r w:rsidR="00305210" w:rsidRPr="00AC0431">
              <w:rPr>
                <w:sz w:val="22"/>
                <w:szCs w:val="22"/>
                <w:lang w:val="ro-MO"/>
              </w:rPr>
              <w:t xml:space="preserve">,  </w:t>
            </w:r>
            <w:r w:rsidRPr="00AC0431">
              <w:rPr>
                <w:sz w:val="22"/>
                <w:szCs w:val="22"/>
                <w:lang w:val="ro-MO"/>
              </w:rPr>
              <w:t xml:space="preserve"> restul   fondato</w:t>
            </w:r>
            <w:r w:rsidR="00A27A11" w:rsidRPr="00AC0431">
              <w:rPr>
                <w:sz w:val="22"/>
                <w:szCs w:val="22"/>
                <w:lang w:val="ro-MO"/>
              </w:rPr>
              <w:t>-</w:t>
            </w:r>
            <w:r w:rsidRPr="00AC0431">
              <w:rPr>
                <w:sz w:val="22"/>
                <w:szCs w:val="22"/>
                <w:lang w:val="ro-MO"/>
              </w:rPr>
              <w:t>rilor  gospodăriilor  ţărăneşti</w:t>
            </w:r>
            <w:r w:rsidR="00A27A11" w:rsidRPr="00AC0431">
              <w:rPr>
                <w:sz w:val="22"/>
                <w:szCs w:val="22"/>
                <w:lang w:val="ro-MO"/>
              </w:rPr>
              <w:t xml:space="preserve"> </w:t>
            </w:r>
            <w:r w:rsidRPr="00AC0431">
              <w:rPr>
                <w:sz w:val="22"/>
                <w:szCs w:val="22"/>
                <w:lang w:val="ro-MO"/>
              </w:rPr>
              <w:t xml:space="preserve"> în  mărime  de  85%  din  cota  stabilită.</w:t>
            </w:r>
          </w:p>
        </w:tc>
      </w:tr>
      <w:tr w:rsidR="007D1544" w:rsidRPr="00B74175" w:rsidTr="007D15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pentru unitățile  comerciale  și/  sau de prestării  servicii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Suprafața  ocupată  de unitățile  de comerț și /sau de prestări  servicii.</w:t>
            </w:r>
          </w:p>
          <w:p w:rsidR="007D1544" w:rsidRDefault="007D154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Magazin  alimentar;</w:t>
            </w:r>
          </w:p>
          <w:p w:rsidR="007D1544" w:rsidRDefault="007D1544">
            <w:pPr>
              <w:rPr>
                <w:b/>
              </w:rPr>
            </w:pPr>
            <w:r>
              <w:rPr>
                <w:b/>
              </w:rPr>
              <w:t>Magazin  industrial.</w:t>
            </w:r>
          </w:p>
          <w:p w:rsidR="007D1544" w:rsidRDefault="007D1544">
            <w:pPr>
              <w:rPr>
                <w:b/>
                <w:i/>
                <w:lang w:val="ro-MO"/>
              </w:rPr>
            </w:pPr>
            <w:r>
              <w:rPr>
                <w:b/>
                <w:i/>
                <w:lang w:val="ro-MO"/>
              </w:rPr>
              <w:t>De la  20,01m2 - 50 m2-</w:t>
            </w:r>
          </w:p>
          <w:p w:rsidR="007D1544" w:rsidRDefault="007D1544">
            <w:pPr>
              <w:rPr>
                <w:b/>
                <w:sz w:val="22"/>
                <w:szCs w:val="22"/>
                <w:lang w:val="ro-MO"/>
              </w:rPr>
            </w:pPr>
            <w:r>
              <w:rPr>
                <w:b/>
                <w:lang w:val="ro-MO"/>
              </w:rPr>
              <w:t>Magazin   alimentar Magazin  Industrial</w:t>
            </w:r>
          </w:p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b/>
                <w:i/>
                <w:lang w:val="en-US"/>
              </w:rPr>
              <w:t xml:space="preserve">De la </w:t>
            </w:r>
            <w:proofErr w:type="gramStart"/>
            <w:r>
              <w:rPr>
                <w:b/>
                <w:i/>
                <w:lang w:val="en-US"/>
              </w:rPr>
              <w:t xml:space="preserve">50,01m2  </w:t>
            </w:r>
            <w:proofErr w:type="spellStart"/>
            <w:r>
              <w:rPr>
                <w:b/>
                <w:i/>
                <w:lang w:val="en-US"/>
              </w:rPr>
              <w:t>ș</w:t>
            </w:r>
            <w:proofErr w:type="gramEnd"/>
            <w:r>
              <w:rPr>
                <w:b/>
                <w:i/>
                <w:lang w:val="en-US"/>
              </w:rPr>
              <w:t>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mai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mult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44" w:rsidRDefault="00A27A11">
            <w:pPr>
              <w:rPr>
                <w:sz w:val="22"/>
                <w:szCs w:val="22"/>
              </w:rPr>
            </w:pPr>
            <w:r w:rsidRPr="00AC0431">
              <w:rPr>
                <w:sz w:val="22"/>
                <w:szCs w:val="22"/>
              </w:rPr>
              <w:t>Cota  anuală pentru  fiecare u</w:t>
            </w:r>
            <w:r w:rsidR="007D1544" w:rsidRPr="00AC0431">
              <w:rPr>
                <w:sz w:val="22"/>
                <w:szCs w:val="22"/>
              </w:rPr>
              <w:t>nitate  de comerț și /sau de prestări servicii.</w:t>
            </w:r>
          </w:p>
          <w:p w:rsidR="00AC0431" w:rsidRPr="00AC0431" w:rsidRDefault="00AC0431">
            <w:pPr>
              <w:rPr>
                <w:sz w:val="22"/>
                <w:szCs w:val="22"/>
              </w:rPr>
            </w:pPr>
          </w:p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-1600 lei</w:t>
            </w:r>
          </w:p>
          <w:p w:rsidR="007D1544" w:rsidRDefault="007D1544"/>
          <w:p w:rsidR="00AC0431" w:rsidRDefault="007D1544" w:rsidP="00A27A11">
            <w:pPr>
              <w:pStyle w:val="a3"/>
              <w:numPr>
                <w:ilvl w:val="0"/>
                <w:numId w:val="1"/>
              </w:numPr>
              <w:ind w:left="-99"/>
            </w:pPr>
            <w:r>
              <w:t xml:space="preserve"> </w:t>
            </w:r>
          </w:p>
          <w:p w:rsidR="007D1544" w:rsidRPr="00A27A11" w:rsidRDefault="007D1544" w:rsidP="00A27A11">
            <w:pPr>
              <w:pStyle w:val="a3"/>
              <w:numPr>
                <w:ilvl w:val="0"/>
                <w:numId w:val="1"/>
              </w:numPr>
              <w:ind w:left="-99"/>
            </w:pPr>
            <w:r w:rsidRPr="00A27A11">
              <w:t xml:space="preserve">- </w:t>
            </w:r>
            <w:r w:rsidRPr="00A27A11">
              <w:rPr>
                <w:sz w:val="24"/>
                <w:szCs w:val="24"/>
              </w:rPr>
              <w:t>3000 lei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Pr="00A27A11" w:rsidRDefault="00A27A11">
            <w:pPr>
              <w:rPr>
                <w:lang w:val="ro-MO"/>
              </w:rPr>
            </w:pPr>
            <w:r w:rsidRPr="00A27A11">
              <w:rPr>
                <w:lang w:val="ro-MO"/>
              </w:rPr>
              <w:t>Agenții  economici  care  au  încetat  activitatea pe teritoriul  primăriei  Frumoasa, nu achită taxa  pentru  unitățile comerciale/ și  sau de l data de depunere a notificării privind  încetarea activității  de  comerț.</w:t>
            </w:r>
          </w:p>
        </w:tc>
      </w:tr>
      <w:tr w:rsidR="007D1544" w:rsidTr="007D154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pentru salubrizare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persoane fizice înscrise la  adresa declarată ca domiciliu.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114 426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44" w:rsidRDefault="007D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leu  lunar  pentru  fiecare persoană  înscrisă  la  adresa respecti-vă.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44" w:rsidRDefault="007D1544">
            <w:pPr>
              <w:rPr>
                <w:sz w:val="24"/>
                <w:szCs w:val="24"/>
              </w:rPr>
            </w:pPr>
          </w:p>
          <w:p w:rsidR="007D1544" w:rsidRDefault="007D154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</w:tbl>
    <w:p w:rsidR="007D1544" w:rsidRDefault="007D1544" w:rsidP="007D1544">
      <w:pPr>
        <w:spacing w:after="0" w:line="240" w:lineRule="auto"/>
        <w:rPr>
          <w:sz w:val="24"/>
          <w:szCs w:val="24"/>
          <w:lang w:val="ro-MO"/>
        </w:rPr>
      </w:pPr>
    </w:p>
    <w:p w:rsidR="007D1544" w:rsidRDefault="007D1544" w:rsidP="007D1544">
      <w:pPr>
        <w:spacing w:after="0" w:line="240" w:lineRule="auto"/>
        <w:rPr>
          <w:sz w:val="24"/>
          <w:szCs w:val="24"/>
          <w:lang w:val="ro-MO"/>
        </w:rPr>
      </w:pPr>
    </w:p>
    <w:p w:rsidR="007D1544" w:rsidRDefault="007D1544" w:rsidP="007D1544">
      <w:pPr>
        <w:spacing w:after="0" w:line="240" w:lineRule="auto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</w:t>
      </w:r>
      <w:r>
        <w:rPr>
          <w:b/>
          <w:sz w:val="24"/>
          <w:szCs w:val="24"/>
          <w:lang w:val="ro-MO"/>
        </w:rPr>
        <w:t xml:space="preserve">  </w:t>
      </w:r>
      <w:r>
        <w:rPr>
          <w:sz w:val="24"/>
          <w:szCs w:val="24"/>
          <w:lang w:val="ro-MO"/>
        </w:rPr>
        <w:t xml:space="preserve">Presedintele sedinței:                                      </w:t>
      </w:r>
      <w:r w:rsidR="00B74175">
        <w:rPr>
          <w:sz w:val="24"/>
          <w:szCs w:val="24"/>
          <w:lang w:val="ro-MO"/>
        </w:rPr>
        <w:t xml:space="preserve">       Ciobanu    Nina</w:t>
      </w:r>
    </w:p>
    <w:p w:rsidR="00CD24E9" w:rsidRPr="00A27A11" w:rsidRDefault="00CD24E9" w:rsidP="007D15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7D1544" w:rsidRDefault="007D1544" w:rsidP="007D1544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Secretaru  Consiliului                                              Olaru  </w:t>
      </w:r>
      <w:r w:rsidR="00B74175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Tatiana</w:t>
      </w:r>
    </w:p>
    <w:p w:rsidR="00FB49BF" w:rsidRDefault="00FB49BF"/>
    <w:sectPr w:rsidR="00FB49BF" w:rsidSect="007D15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F4D"/>
    <w:multiLevelType w:val="hybridMultilevel"/>
    <w:tmpl w:val="A91C1B36"/>
    <w:lvl w:ilvl="0" w:tplc="B75A8862">
      <w:start w:val="1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544"/>
    <w:rsid w:val="00305210"/>
    <w:rsid w:val="00702F07"/>
    <w:rsid w:val="007D1544"/>
    <w:rsid w:val="00A27A11"/>
    <w:rsid w:val="00AC0431"/>
    <w:rsid w:val="00B74175"/>
    <w:rsid w:val="00C010FE"/>
    <w:rsid w:val="00CD24E9"/>
    <w:rsid w:val="00E57715"/>
    <w:rsid w:val="00F068F0"/>
    <w:rsid w:val="00F81417"/>
    <w:rsid w:val="00F8331B"/>
    <w:rsid w:val="00FB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44"/>
    <w:pPr>
      <w:ind w:left="720"/>
      <w:contextualSpacing/>
    </w:pPr>
  </w:style>
  <w:style w:type="table" w:styleId="a4">
    <w:name w:val="Table Grid"/>
    <w:basedOn w:val="a1"/>
    <w:rsid w:val="007D1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cp:lastPrinted>2017-12-06T12:15:00Z</cp:lastPrinted>
  <dcterms:created xsi:type="dcterms:W3CDTF">2017-10-19T06:05:00Z</dcterms:created>
  <dcterms:modified xsi:type="dcterms:W3CDTF">2017-12-14T14:23:00Z</dcterms:modified>
</cp:coreProperties>
</file>