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232EB7" w:rsidTr="00FB6FDC">
        <w:tc>
          <w:tcPr>
            <w:tcW w:w="3190" w:type="dxa"/>
          </w:tcPr>
          <w:p w:rsidR="00232EB7" w:rsidRDefault="00232EB7" w:rsidP="00FB6FDC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232EB7" w:rsidRDefault="00232EB7" w:rsidP="00FB6FDC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32EB7" w:rsidRDefault="00232EB7" w:rsidP="00FB6FDC">
            <w:pPr>
              <w:pStyle w:val="a3"/>
              <w:rPr>
                <w:lang w:eastAsia="en-US"/>
              </w:rPr>
            </w:pPr>
          </w:p>
        </w:tc>
      </w:tr>
    </w:tbl>
    <w:p w:rsidR="00232EB7" w:rsidRDefault="00232EB7" w:rsidP="00232EB7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232EB7" w:rsidRDefault="00232EB7" w:rsidP="00232EB7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232EB7" w:rsidRDefault="00232EB7" w:rsidP="00232EB7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232EB7" w:rsidRDefault="00232EB7" w:rsidP="00232EB7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232EB7" w:rsidRDefault="00232EB7" w:rsidP="00232EB7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232EB7" w:rsidRDefault="00232EB7" w:rsidP="00232EB7">
      <w:pPr>
        <w:pStyle w:val="a3"/>
        <w:rPr>
          <w:sz w:val="20"/>
          <w:szCs w:val="20"/>
          <w:lang w:val="en-US"/>
        </w:rPr>
      </w:pPr>
    </w:p>
    <w:p w:rsidR="00232EB7" w:rsidRDefault="00232EB7" w:rsidP="00232EB7">
      <w:pPr>
        <w:tabs>
          <w:tab w:val="left" w:pos="3255"/>
        </w:tabs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</w:p>
    <w:p w:rsidR="00232EB7" w:rsidRDefault="00232EB7" w:rsidP="00232EB7">
      <w:pPr>
        <w:tabs>
          <w:tab w:val="left" w:pos="3255"/>
        </w:tabs>
        <w:rPr>
          <w:b/>
          <w:sz w:val="32"/>
          <w:szCs w:val="32"/>
          <w:lang w:val="en-US"/>
        </w:rPr>
      </w:pPr>
      <w:r>
        <w:rPr>
          <w:lang w:val="en-US"/>
        </w:rPr>
        <w:t xml:space="preserve">                                                                   </w:t>
      </w:r>
      <w:proofErr w:type="spell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>ziţie</w:t>
      </w:r>
    </w:p>
    <w:p w:rsidR="00232EB7" w:rsidRDefault="00232EB7" w:rsidP="00232EB7">
      <w:pPr>
        <w:tabs>
          <w:tab w:val="left" w:pos="3750"/>
        </w:tabs>
        <w:rPr>
          <w:lang w:val="ro-RO"/>
        </w:rPr>
      </w:pPr>
      <w:r>
        <w:rPr>
          <w:lang w:val="ro-RO"/>
        </w:rPr>
        <w:t>Nr.34                                                                                                             din 20.11.2017</w:t>
      </w:r>
    </w:p>
    <w:p w:rsidR="00232EB7" w:rsidRDefault="00232EB7" w:rsidP="00232EB7">
      <w:pPr>
        <w:tabs>
          <w:tab w:val="left" w:pos="3960"/>
        </w:tabs>
        <w:rPr>
          <w:lang w:val="ro-RO"/>
        </w:rPr>
      </w:pPr>
    </w:p>
    <w:p w:rsidR="00232EB7" w:rsidRPr="00232EB7" w:rsidRDefault="00232EB7" w:rsidP="00232EB7">
      <w:pPr>
        <w:tabs>
          <w:tab w:val="left" w:pos="3960"/>
        </w:tabs>
        <w:rPr>
          <w:b/>
          <w:u w:val="single"/>
          <w:lang w:val="ro-RO"/>
        </w:rPr>
      </w:pPr>
      <w:r w:rsidRPr="00232EB7">
        <w:rPr>
          <w:b/>
          <w:u w:val="single"/>
          <w:lang w:val="ro-RO"/>
        </w:rPr>
        <w:t>„Cu privire la convocarea Consiliului</w:t>
      </w:r>
    </w:p>
    <w:p w:rsidR="00232EB7" w:rsidRDefault="00232EB7" w:rsidP="00232EB7">
      <w:pPr>
        <w:tabs>
          <w:tab w:val="left" w:pos="3960"/>
        </w:tabs>
        <w:rPr>
          <w:lang w:val="ro-RO"/>
        </w:rPr>
      </w:pPr>
      <w:r w:rsidRPr="00232EB7">
        <w:rPr>
          <w:b/>
          <w:u w:val="single"/>
          <w:lang w:val="ro-RO"/>
        </w:rPr>
        <w:t xml:space="preserve">  sătesc  Frumoasa  în şedinţă   Extraordinară”</w:t>
      </w: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lang w:val="ro-RO"/>
        </w:rPr>
      </w:pPr>
      <w:r>
        <w:rPr>
          <w:lang w:val="ro-RO"/>
        </w:rPr>
        <w:t>În  baza  art. 32  punc. (1), art. 16  punc.  (2 ; 3) al Legii privind administraţia publică locală nr.436-XVI din 28.12.2006</w:t>
      </w:r>
    </w:p>
    <w:p w:rsidR="00232EB7" w:rsidRDefault="00232EB7" w:rsidP="00232EB7">
      <w:pPr>
        <w:rPr>
          <w:lang w:val="ro-RO"/>
        </w:rPr>
      </w:pPr>
      <w:r>
        <w:rPr>
          <w:lang w:val="ro-RO"/>
        </w:rPr>
        <w:t xml:space="preserve"> </w:t>
      </w: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     </w:t>
      </w:r>
      <w:r>
        <w:rPr>
          <w:b/>
          <w:lang w:val="ro-RO"/>
        </w:rPr>
        <w:t>DISPUN:</w:t>
      </w: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lang w:val="ro-RO"/>
        </w:rPr>
      </w:pPr>
      <w:r>
        <w:rPr>
          <w:b/>
          <w:lang w:val="ro-RO"/>
        </w:rPr>
        <w:t xml:space="preserve">I. </w:t>
      </w:r>
      <w:r>
        <w:rPr>
          <w:lang w:val="ro-RO"/>
        </w:rPr>
        <w:t xml:space="preserve">Se convoacă  Consiliul  sătesc  în  şedinţa  Extraordinară  la  data  de  24  noiembrie  2017          </w:t>
      </w:r>
    </w:p>
    <w:p w:rsidR="00232EB7" w:rsidRDefault="00232EB7" w:rsidP="00232EB7">
      <w:pPr>
        <w:rPr>
          <w:lang w:val="ro-RO"/>
        </w:rPr>
      </w:pPr>
      <w:r>
        <w:rPr>
          <w:lang w:val="ro-RO"/>
        </w:rPr>
        <w:t xml:space="preserve">     ora  15,</w:t>
      </w:r>
      <w:r w:rsidR="00767A43">
        <w:rPr>
          <w:lang w:val="ro-RO"/>
        </w:rPr>
        <w:t>3</w:t>
      </w:r>
      <w:r>
        <w:rPr>
          <w:lang w:val="ro-RO"/>
        </w:rPr>
        <w:t>0    în localul  Primăriei  Frumoasa  cu  următoarea  ordine de zi :</w:t>
      </w:r>
    </w:p>
    <w:p w:rsidR="00767A43" w:rsidRPr="00D37BFA" w:rsidRDefault="00767A43" w:rsidP="00767A43">
      <w:pPr>
        <w:rPr>
          <w:lang w:val="ro-RO"/>
        </w:rPr>
      </w:pPr>
      <w:r w:rsidRPr="00D37BFA">
        <w:rPr>
          <w:b/>
          <w:lang w:val="ro-RO"/>
        </w:rPr>
        <w:t>II</w:t>
      </w:r>
      <w:r w:rsidRPr="00D37BFA">
        <w:rPr>
          <w:lang w:val="ro-RO"/>
        </w:rPr>
        <w:t>. Preşedintele comisiilor de  specialitate  va  organiza  lucru în comisii  pe data de  2</w:t>
      </w:r>
      <w:r>
        <w:rPr>
          <w:lang w:val="ro-RO"/>
        </w:rPr>
        <w:t>4.11</w:t>
      </w:r>
      <w:r w:rsidRPr="00D37BFA">
        <w:rPr>
          <w:lang w:val="ro-RO"/>
        </w:rPr>
        <w:t xml:space="preserve">.2017   </w:t>
      </w:r>
    </w:p>
    <w:p w:rsidR="00767A43" w:rsidRPr="00D37BFA" w:rsidRDefault="00767A43" w:rsidP="00767A43">
      <w:pPr>
        <w:rPr>
          <w:lang w:val="ro-RO"/>
        </w:rPr>
      </w:pPr>
      <w:r w:rsidRPr="00D37BFA">
        <w:rPr>
          <w:lang w:val="ro-RO"/>
        </w:rPr>
        <w:t xml:space="preserve">       în   localul  Primăriei Frumoasa  ora   </w:t>
      </w:r>
      <w:r>
        <w:rPr>
          <w:lang w:val="ro-RO"/>
        </w:rPr>
        <w:t>15,00</w:t>
      </w: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lang w:val="ro-RO"/>
        </w:rPr>
      </w:pPr>
    </w:p>
    <w:p w:rsidR="00767A43" w:rsidRDefault="00232EB7" w:rsidP="00232EB7">
      <w:pPr>
        <w:tabs>
          <w:tab w:val="left" w:pos="3825"/>
        </w:tabs>
        <w:rPr>
          <w:lang w:val="en-US"/>
        </w:rPr>
      </w:pPr>
      <w:r>
        <w:rPr>
          <w:lang w:val="ro-RO"/>
        </w:rPr>
        <w:t>1.</w:t>
      </w:r>
      <w:r>
        <w:rPr>
          <w:lang w:val="en-US"/>
        </w:rPr>
        <w:t xml:space="preserve"> Cu </w:t>
      </w:r>
      <w:proofErr w:type="spellStart"/>
      <w:proofErr w:type="gram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 la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selectarea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sectorului</w:t>
      </w:r>
      <w:proofErr w:type="spellEnd"/>
      <w:r>
        <w:rPr>
          <w:lang w:val="en-US"/>
        </w:rPr>
        <w:t xml:space="preserve">    ( </w:t>
      </w:r>
      <w:proofErr w:type="spellStart"/>
      <w:r>
        <w:rPr>
          <w:lang w:val="en-US"/>
        </w:rPr>
        <w:t>sectoarelor</w:t>
      </w:r>
      <w:proofErr w:type="spellEnd"/>
      <w:r>
        <w:rPr>
          <w:lang w:val="en-US"/>
        </w:rPr>
        <w:t xml:space="preserve">)  de  drum 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reconstrucție</w:t>
      </w:r>
      <w:proofErr w:type="spellEnd"/>
      <w:r>
        <w:rPr>
          <w:lang w:val="en-US"/>
        </w:rPr>
        <w:t xml:space="preserve">.     </w:t>
      </w:r>
    </w:p>
    <w:p w:rsidR="00232EB7" w:rsidRDefault="00767A43" w:rsidP="00232EB7">
      <w:pPr>
        <w:tabs>
          <w:tab w:val="left" w:pos="3825"/>
        </w:tabs>
        <w:rPr>
          <w:b/>
          <w:lang w:val="en-US"/>
        </w:rPr>
      </w:pPr>
      <w:r>
        <w:rPr>
          <w:lang w:val="en-US"/>
        </w:rPr>
        <w:t xml:space="preserve">      </w:t>
      </w:r>
      <w:proofErr w:type="spellStart"/>
      <w:r w:rsidR="00232EB7">
        <w:rPr>
          <w:b/>
          <w:lang w:val="en-US"/>
        </w:rPr>
        <w:t>Raportor</w:t>
      </w:r>
      <w:proofErr w:type="spellEnd"/>
      <w:r w:rsidR="00232EB7">
        <w:rPr>
          <w:b/>
          <w:lang w:val="en-US"/>
        </w:rPr>
        <w:t xml:space="preserve">:  </w:t>
      </w:r>
      <w:proofErr w:type="spellStart"/>
      <w:proofErr w:type="gramStart"/>
      <w:r w:rsidR="00232EB7">
        <w:rPr>
          <w:b/>
          <w:lang w:val="en-US"/>
        </w:rPr>
        <w:t>Primarul</w:t>
      </w:r>
      <w:proofErr w:type="spellEnd"/>
      <w:r w:rsidR="00232EB7">
        <w:rPr>
          <w:b/>
          <w:lang w:val="en-US"/>
        </w:rPr>
        <w:t xml:space="preserve">  -</w:t>
      </w:r>
      <w:proofErr w:type="gramEnd"/>
      <w:r w:rsidR="00232EB7">
        <w:rPr>
          <w:b/>
          <w:lang w:val="en-US"/>
        </w:rPr>
        <w:t xml:space="preserve"> </w:t>
      </w:r>
      <w:proofErr w:type="spellStart"/>
      <w:r w:rsidR="00232EB7">
        <w:rPr>
          <w:b/>
          <w:lang w:val="en-US"/>
        </w:rPr>
        <w:t>Movileanu</w:t>
      </w:r>
      <w:proofErr w:type="spellEnd"/>
      <w:r w:rsidR="00232EB7">
        <w:rPr>
          <w:b/>
          <w:lang w:val="en-US"/>
        </w:rPr>
        <w:t xml:space="preserve">   Gheorghe</w:t>
      </w:r>
      <w:r>
        <w:rPr>
          <w:b/>
          <w:lang w:val="en-US"/>
        </w:rPr>
        <w:t>.</w:t>
      </w:r>
    </w:p>
    <w:p w:rsidR="00767A43" w:rsidRDefault="00767A43" w:rsidP="00232EB7">
      <w:pPr>
        <w:tabs>
          <w:tab w:val="left" w:pos="3825"/>
        </w:tabs>
        <w:rPr>
          <w:lang w:val="en-US"/>
        </w:rPr>
      </w:pPr>
      <w:r w:rsidRPr="00767A43">
        <w:rPr>
          <w:lang w:val="en-US"/>
        </w:rPr>
        <w:t xml:space="preserve">2. </w:t>
      </w:r>
      <w:proofErr w:type="gramStart"/>
      <w:r w:rsidRPr="00767A43">
        <w:rPr>
          <w:lang w:val="en-US"/>
        </w:rPr>
        <w:t xml:space="preserve">Cu  </w:t>
      </w:r>
      <w:proofErr w:type="spellStart"/>
      <w:r w:rsidRPr="00767A43">
        <w:rPr>
          <w:lang w:val="en-US"/>
        </w:rPr>
        <w:t>privire</w:t>
      </w:r>
      <w:proofErr w:type="spellEnd"/>
      <w:proofErr w:type="gramEnd"/>
      <w:r w:rsidRPr="00767A43">
        <w:rPr>
          <w:lang w:val="en-US"/>
        </w:rPr>
        <w:t xml:space="preserve"> la </w:t>
      </w:r>
      <w:proofErr w:type="spellStart"/>
      <w:r w:rsidRPr="00767A43">
        <w:rPr>
          <w:lang w:val="en-US"/>
        </w:rPr>
        <w:t>alocarea</w:t>
      </w:r>
      <w:proofErr w:type="spellEnd"/>
      <w:r w:rsidRPr="00767A43">
        <w:rPr>
          <w:lang w:val="en-US"/>
        </w:rPr>
        <w:t xml:space="preserve"> </w:t>
      </w:r>
      <w:proofErr w:type="spellStart"/>
      <w:r w:rsidRPr="00767A43">
        <w:rPr>
          <w:lang w:val="en-US"/>
        </w:rPr>
        <w:t>surselor</w:t>
      </w:r>
      <w:proofErr w:type="spellEnd"/>
      <w:r w:rsidRPr="00767A43">
        <w:rPr>
          <w:lang w:val="en-US"/>
        </w:rPr>
        <w:t xml:space="preserve">  </w:t>
      </w:r>
      <w:proofErr w:type="spellStart"/>
      <w:r w:rsidRPr="00767A43">
        <w:rPr>
          <w:lang w:val="en-US"/>
        </w:rPr>
        <w:t>financiare</w:t>
      </w:r>
      <w:proofErr w:type="spellEnd"/>
      <w:r w:rsidRPr="00767A43">
        <w:rPr>
          <w:lang w:val="en-US"/>
        </w:rPr>
        <w:t xml:space="preserve">  </w:t>
      </w:r>
      <w:proofErr w:type="spellStart"/>
      <w:r w:rsidRPr="00767A43"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r w:rsidRPr="00767A43">
        <w:rPr>
          <w:lang w:val="en-US"/>
        </w:rPr>
        <w:t xml:space="preserve"> </w:t>
      </w:r>
      <w:proofErr w:type="spellStart"/>
      <w:r w:rsidRPr="00767A43">
        <w:rPr>
          <w:lang w:val="en-US"/>
        </w:rPr>
        <w:t>reconstrucția</w:t>
      </w:r>
      <w:proofErr w:type="spellEnd"/>
      <w:r w:rsidRPr="00767A43">
        <w:rPr>
          <w:lang w:val="en-US"/>
        </w:rPr>
        <w:t xml:space="preserve">  </w:t>
      </w:r>
      <w:proofErr w:type="spellStart"/>
      <w:r w:rsidRPr="00767A43">
        <w:rPr>
          <w:lang w:val="en-US"/>
        </w:rPr>
        <w:t>sectorului</w:t>
      </w:r>
      <w:proofErr w:type="spellEnd"/>
      <w:r w:rsidRPr="00767A43">
        <w:rPr>
          <w:lang w:val="en-US"/>
        </w:rPr>
        <w:t xml:space="preserve">  ( </w:t>
      </w:r>
      <w:proofErr w:type="spellStart"/>
      <w:r w:rsidRPr="00767A43">
        <w:rPr>
          <w:lang w:val="en-US"/>
        </w:rPr>
        <w:t>sectoarelor</w:t>
      </w:r>
      <w:proofErr w:type="spellEnd"/>
      <w:r w:rsidRPr="00767A43">
        <w:rPr>
          <w:lang w:val="en-US"/>
        </w:rPr>
        <w:t xml:space="preserve">  de  </w:t>
      </w:r>
    </w:p>
    <w:p w:rsidR="00767A43" w:rsidRDefault="00767A43" w:rsidP="00232EB7">
      <w:pPr>
        <w:tabs>
          <w:tab w:val="left" w:pos="3825"/>
        </w:tabs>
        <w:rPr>
          <w:lang w:val="en-US"/>
        </w:rPr>
      </w:pPr>
      <w:r>
        <w:rPr>
          <w:lang w:val="en-US"/>
        </w:rPr>
        <w:t xml:space="preserve">       </w:t>
      </w:r>
      <w:proofErr w:type="gramStart"/>
      <w:r w:rsidRPr="00767A43">
        <w:rPr>
          <w:lang w:val="en-US"/>
        </w:rPr>
        <w:t>drum )</w:t>
      </w:r>
      <w:proofErr w:type="gramEnd"/>
      <w:r>
        <w:rPr>
          <w:lang w:val="en-US"/>
        </w:rPr>
        <w:t>.</w:t>
      </w:r>
    </w:p>
    <w:p w:rsidR="00767A43" w:rsidRPr="00767A43" w:rsidRDefault="00767A43" w:rsidP="00232EB7">
      <w:pPr>
        <w:tabs>
          <w:tab w:val="left" w:pos="3825"/>
        </w:tabs>
        <w:rPr>
          <w:b/>
          <w:lang w:val="en-US"/>
        </w:rPr>
      </w:pPr>
      <w:r>
        <w:rPr>
          <w:lang w:val="en-US"/>
        </w:rPr>
        <w:t xml:space="preserve">    </w:t>
      </w:r>
      <w:proofErr w:type="spellStart"/>
      <w:r w:rsidRPr="00767A43">
        <w:rPr>
          <w:b/>
          <w:lang w:val="en-US"/>
        </w:rPr>
        <w:t>Raportor</w:t>
      </w:r>
      <w:proofErr w:type="spellEnd"/>
      <w:r w:rsidRPr="00767A43">
        <w:rPr>
          <w:b/>
          <w:lang w:val="en-US"/>
        </w:rPr>
        <w:t xml:space="preserve">: </w:t>
      </w:r>
      <w:proofErr w:type="spellStart"/>
      <w:proofErr w:type="gramStart"/>
      <w:r w:rsidRPr="00767A43">
        <w:rPr>
          <w:b/>
          <w:lang w:val="en-US"/>
        </w:rPr>
        <w:t>Contabilu</w:t>
      </w:r>
      <w:proofErr w:type="spellEnd"/>
      <w:r w:rsidRPr="00767A43">
        <w:rPr>
          <w:b/>
          <w:lang w:val="en-US"/>
        </w:rPr>
        <w:t xml:space="preserve">  -</w:t>
      </w:r>
      <w:proofErr w:type="gramEnd"/>
      <w:r w:rsidRPr="00767A43">
        <w:rPr>
          <w:b/>
          <w:lang w:val="en-US"/>
        </w:rPr>
        <w:t xml:space="preserve"> </w:t>
      </w:r>
      <w:proofErr w:type="spellStart"/>
      <w:r w:rsidRPr="00767A43">
        <w:rPr>
          <w:b/>
          <w:lang w:val="en-US"/>
        </w:rPr>
        <w:t>șef</w:t>
      </w:r>
      <w:proofErr w:type="spellEnd"/>
      <w:r w:rsidRPr="00767A43">
        <w:rPr>
          <w:b/>
          <w:lang w:val="en-US"/>
        </w:rPr>
        <w:t xml:space="preserve">   </w:t>
      </w:r>
      <w:proofErr w:type="spellStart"/>
      <w:r w:rsidRPr="00767A43">
        <w:rPr>
          <w:b/>
          <w:lang w:val="en-US"/>
        </w:rPr>
        <w:t>Juncă</w:t>
      </w:r>
      <w:proofErr w:type="spellEnd"/>
      <w:r w:rsidRPr="00767A43">
        <w:rPr>
          <w:b/>
          <w:lang w:val="en-US"/>
        </w:rPr>
        <w:t xml:space="preserve">  </w:t>
      </w:r>
      <w:proofErr w:type="spellStart"/>
      <w:r w:rsidRPr="00767A43">
        <w:rPr>
          <w:b/>
          <w:lang w:val="en-US"/>
        </w:rPr>
        <w:t>Efrosenea</w:t>
      </w:r>
      <w:proofErr w:type="spellEnd"/>
    </w:p>
    <w:p w:rsidR="00767A43" w:rsidRDefault="00767A43" w:rsidP="00232EB7">
      <w:pPr>
        <w:tabs>
          <w:tab w:val="left" w:pos="3825"/>
        </w:tabs>
        <w:rPr>
          <w:lang w:val="en-US"/>
        </w:rPr>
      </w:pPr>
      <w:r>
        <w:rPr>
          <w:lang w:val="en-US"/>
        </w:rPr>
        <w:t xml:space="preserve">3.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 la  </w:t>
      </w:r>
      <w:proofErr w:type="spellStart"/>
      <w:r>
        <w:rPr>
          <w:lang w:val="en-US"/>
        </w:rPr>
        <w:t>alocarea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surselor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procurarea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amenajarea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 de  </w:t>
      </w:r>
    </w:p>
    <w:p w:rsidR="00767A43" w:rsidRDefault="00767A43" w:rsidP="00232EB7">
      <w:pPr>
        <w:tabs>
          <w:tab w:val="left" w:pos="3825"/>
        </w:tabs>
        <w:rPr>
          <w:lang w:val="en-US"/>
        </w:rPr>
      </w:pPr>
      <w:r>
        <w:rPr>
          <w:lang w:val="en-US"/>
        </w:rPr>
        <w:t xml:space="preserve">       </w:t>
      </w:r>
      <w:proofErr w:type="spellStart"/>
      <w:proofErr w:type="gramStart"/>
      <w:r>
        <w:rPr>
          <w:lang w:val="en-US"/>
        </w:rPr>
        <w:t>joacă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copii</w:t>
      </w:r>
      <w:proofErr w:type="spellEnd"/>
      <w:r>
        <w:rPr>
          <w:lang w:val="en-US"/>
        </w:rPr>
        <w:t>.</w:t>
      </w:r>
    </w:p>
    <w:p w:rsidR="00767A43" w:rsidRDefault="00767A43" w:rsidP="00767A43">
      <w:pPr>
        <w:tabs>
          <w:tab w:val="left" w:pos="3825"/>
        </w:tabs>
        <w:rPr>
          <w:b/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b/>
          <w:lang w:val="en-US"/>
        </w:rPr>
        <w:t>Raportor</w:t>
      </w:r>
      <w:proofErr w:type="spellEnd"/>
      <w:r>
        <w:rPr>
          <w:b/>
          <w:lang w:val="en-US"/>
        </w:rPr>
        <w:t xml:space="preserve">:  </w:t>
      </w:r>
      <w:proofErr w:type="spellStart"/>
      <w:proofErr w:type="gramStart"/>
      <w:r>
        <w:rPr>
          <w:b/>
          <w:lang w:val="en-US"/>
        </w:rPr>
        <w:t>Primarul</w:t>
      </w:r>
      <w:proofErr w:type="spellEnd"/>
      <w:r>
        <w:rPr>
          <w:b/>
          <w:lang w:val="en-US"/>
        </w:rPr>
        <w:t xml:space="preserve">  -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Movileanu</w:t>
      </w:r>
      <w:proofErr w:type="spellEnd"/>
      <w:r>
        <w:rPr>
          <w:b/>
          <w:lang w:val="en-US"/>
        </w:rPr>
        <w:t xml:space="preserve">   Gheorghe.</w:t>
      </w:r>
    </w:p>
    <w:p w:rsidR="00232EB7" w:rsidRDefault="00767A43" w:rsidP="00232EB7">
      <w:pPr>
        <w:rPr>
          <w:lang w:val="ro-RO"/>
        </w:rPr>
      </w:pPr>
      <w:r>
        <w:rPr>
          <w:lang w:val="ro-RO"/>
        </w:rPr>
        <w:t>4</w:t>
      </w:r>
      <w:r w:rsidR="00232EB7">
        <w:rPr>
          <w:lang w:val="ro-RO"/>
        </w:rPr>
        <w:t>.Controlul asupra executării prezentei dispoziţii mil asum .</w:t>
      </w: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lang w:val="ro-RO"/>
        </w:rPr>
      </w:pPr>
      <w:r>
        <w:rPr>
          <w:lang w:val="ro-RO"/>
        </w:rPr>
        <w:t xml:space="preserve">               </w:t>
      </w:r>
    </w:p>
    <w:p w:rsidR="00232EB7" w:rsidRDefault="00232EB7" w:rsidP="00232EB7">
      <w:pPr>
        <w:rPr>
          <w:lang w:val="ro-RO"/>
        </w:rPr>
      </w:pPr>
    </w:p>
    <w:p w:rsidR="00232EB7" w:rsidRDefault="00232EB7" w:rsidP="00232EB7">
      <w:pPr>
        <w:rPr>
          <w:lang w:val="ro-RO"/>
        </w:rPr>
      </w:pPr>
      <w:r>
        <w:rPr>
          <w:lang w:val="ro-RO"/>
        </w:rPr>
        <w:t xml:space="preserve">                </w:t>
      </w:r>
    </w:p>
    <w:p w:rsidR="00232EB7" w:rsidRDefault="00232EB7" w:rsidP="00232EB7">
      <w:pPr>
        <w:rPr>
          <w:lang w:val="ro-RO"/>
        </w:rPr>
      </w:pPr>
    </w:p>
    <w:p w:rsidR="00767A43" w:rsidRDefault="00767A43" w:rsidP="00232EB7">
      <w:pPr>
        <w:rPr>
          <w:lang w:val="ro-RO"/>
        </w:rPr>
      </w:pPr>
      <w:r>
        <w:rPr>
          <w:lang w:val="ro-RO"/>
        </w:rPr>
        <w:t xml:space="preserve">      </w:t>
      </w:r>
    </w:p>
    <w:p w:rsidR="00767A43" w:rsidRDefault="00767A43" w:rsidP="00232EB7">
      <w:pPr>
        <w:rPr>
          <w:lang w:val="ro-RO"/>
        </w:rPr>
      </w:pPr>
    </w:p>
    <w:p w:rsidR="00232EB7" w:rsidRDefault="00232EB7" w:rsidP="00232EB7">
      <w:pPr>
        <w:rPr>
          <w:lang w:val="en-US"/>
        </w:rPr>
      </w:pPr>
      <w:r>
        <w:rPr>
          <w:lang w:val="ro-RO"/>
        </w:rPr>
        <w:t xml:space="preserve">             Primarul satului Frumoasa </w:t>
      </w:r>
      <w:r w:rsidR="00767A43">
        <w:rPr>
          <w:lang w:val="ro-RO"/>
        </w:rPr>
        <w:t>:</w:t>
      </w:r>
      <w:r>
        <w:rPr>
          <w:lang w:val="ro-RO"/>
        </w:rPr>
        <w:t xml:space="preserve">                           </w:t>
      </w:r>
      <w:r w:rsidR="00767A43">
        <w:rPr>
          <w:lang w:val="ro-RO"/>
        </w:rPr>
        <w:t>Movileanu  Gheorghe</w:t>
      </w:r>
    </w:p>
    <w:p w:rsidR="00232EB7" w:rsidRDefault="00232EB7" w:rsidP="00232EB7">
      <w:pPr>
        <w:rPr>
          <w:lang w:val="en-US"/>
        </w:rPr>
      </w:pPr>
    </w:p>
    <w:p w:rsidR="00232EB7" w:rsidRDefault="00232EB7" w:rsidP="00232EB7">
      <w:pPr>
        <w:rPr>
          <w:lang w:val="en-US"/>
        </w:rPr>
      </w:pPr>
    </w:p>
    <w:p w:rsidR="00232EB7" w:rsidRPr="00767A43" w:rsidRDefault="00232EB7" w:rsidP="00232EB7">
      <w:pPr>
        <w:rPr>
          <w:lang w:val="en-US"/>
        </w:rPr>
      </w:pPr>
    </w:p>
    <w:p w:rsidR="00D6224D" w:rsidRPr="00767A43" w:rsidRDefault="00D6224D">
      <w:pPr>
        <w:rPr>
          <w:lang w:val="en-US"/>
        </w:rPr>
      </w:pPr>
    </w:p>
    <w:sectPr w:rsidR="00D6224D" w:rsidRPr="00767A43" w:rsidSect="00D6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EB7"/>
    <w:rsid w:val="00232EB7"/>
    <w:rsid w:val="00767A43"/>
    <w:rsid w:val="00D6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2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2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3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2E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</cp:revision>
  <dcterms:created xsi:type="dcterms:W3CDTF">2017-11-21T06:03:00Z</dcterms:created>
  <dcterms:modified xsi:type="dcterms:W3CDTF">2017-11-21T06:21:00Z</dcterms:modified>
</cp:coreProperties>
</file>