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2678"/>
        <w:gridCol w:w="3703"/>
      </w:tblGrid>
      <w:tr w:rsidR="00734E75" w:rsidTr="007A3EAE">
        <w:tc>
          <w:tcPr>
            <w:tcW w:w="3190" w:type="dxa"/>
          </w:tcPr>
          <w:p w:rsidR="00734E75" w:rsidRDefault="00734E75" w:rsidP="007A3EAE">
            <w:pPr>
              <w:pStyle w:val="a3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734E75" w:rsidRDefault="00734E75" w:rsidP="007A3EAE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734E75" w:rsidRDefault="00734E75" w:rsidP="007A3EAE">
            <w:pPr>
              <w:pStyle w:val="a3"/>
              <w:rPr>
                <w:lang w:eastAsia="en-US"/>
              </w:rPr>
            </w:pPr>
          </w:p>
        </w:tc>
      </w:tr>
    </w:tbl>
    <w:p w:rsidR="00734E75" w:rsidRDefault="00734E75" w:rsidP="00734E75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734E75" w:rsidRDefault="00734E75" w:rsidP="00734E75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734E75" w:rsidRDefault="00734E75" w:rsidP="00734E75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734E75" w:rsidRDefault="00734E75" w:rsidP="00734E75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734E75" w:rsidRDefault="00734E75" w:rsidP="00734E75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734E75" w:rsidRDefault="00734E75" w:rsidP="00734E75">
      <w:pPr>
        <w:pStyle w:val="a3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734E75" w:rsidRDefault="00734E75" w:rsidP="00734E75">
      <w:pPr>
        <w:pStyle w:val="a3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 xml:space="preserve">__32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734E75" w:rsidRDefault="00734E75" w:rsidP="00734E75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23. 10.  2017  </w:t>
      </w:r>
    </w:p>
    <w:p w:rsidR="00734E75" w:rsidRDefault="00734E75" w:rsidP="009400B8">
      <w:pPr>
        <w:pStyle w:val="a3"/>
        <w:rPr>
          <w:lang w:val="en-US"/>
        </w:rPr>
      </w:pPr>
    </w:p>
    <w:p w:rsidR="00734E75" w:rsidRDefault="00734E75" w:rsidP="009400B8">
      <w:pPr>
        <w:pStyle w:val="a3"/>
        <w:rPr>
          <w:lang w:val="en-US"/>
        </w:rPr>
      </w:pPr>
    </w:p>
    <w:p w:rsidR="009400B8" w:rsidRPr="004646D7" w:rsidRDefault="009400B8" w:rsidP="009400B8">
      <w:pPr>
        <w:tabs>
          <w:tab w:val="left" w:pos="342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“Cu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instituirea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comisiei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centrale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9400B8" w:rsidRDefault="009400B8" w:rsidP="009400B8">
      <w:pPr>
        <w:tabs>
          <w:tab w:val="left" w:pos="342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de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inventariere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bunurilor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materiale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9400B8" w:rsidRDefault="009400B8" w:rsidP="009400B8">
      <w:pPr>
        <w:tabs>
          <w:tab w:val="left" w:pos="342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instituţiile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finanţate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bugetul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Statului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”</w:t>
      </w:r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art.32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(1)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art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29,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(g)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436 –XVI din 28.12.2006, punctual 24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Înstrucţiunii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evidenţa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contabilităţile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centralizate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RM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137 din 25.11.1998</w:t>
      </w:r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0B8" w:rsidRDefault="009400B8" w:rsidP="009400B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DISPUN:</w:t>
      </w:r>
    </w:p>
    <w:p w:rsidR="009400B8" w:rsidRDefault="009400B8" w:rsidP="009400B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400B8" w:rsidRDefault="009400B8" w:rsidP="009400B8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instituie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inventarierea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bunurilor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materiale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instituţiile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finanţate</w:t>
      </w:r>
      <w:proofErr w:type="spellEnd"/>
      <w:r>
        <w:rPr>
          <w:lang w:val="en-US"/>
        </w:rPr>
        <w:t xml:space="preserve"> din </w:t>
      </w:r>
    </w:p>
    <w:p w:rsidR="009400B8" w:rsidRDefault="009400B8" w:rsidP="009400B8">
      <w:pPr>
        <w:pStyle w:val="a5"/>
        <w:rPr>
          <w:lang w:val="en-US"/>
        </w:rPr>
      </w:pPr>
      <w:proofErr w:type="spellStart"/>
      <w:proofErr w:type="gramStart"/>
      <w:r>
        <w:rPr>
          <w:lang w:val="en-US"/>
        </w:rPr>
        <w:t>bugetul</w:t>
      </w:r>
      <w:proofErr w:type="spellEnd"/>
      <w:proofErr w:type="gramEnd"/>
      <w:r>
        <w:rPr>
          <w:lang w:val="en-US"/>
        </w:rPr>
        <w:t xml:space="preserve">    </w:t>
      </w:r>
      <w:proofErr w:type="spellStart"/>
      <w:r>
        <w:rPr>
          <w:lang w:val="en-US"/>
        </w:rPr>
        <w:t>Statului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următoarea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componenţă</w:t>
      </w:r>
      <w:proofErr w:type="spellEnd"/>
      <w:r>
        <w:rPr>
          <w:lang w:val="en-US"/>
        </w:rPr>
        <w:t>:</w:t>
      </w:r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Juncă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Efrosenia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–  cont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-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Movileanu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Gheorghe  --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Serghei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–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aprobă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planul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calendaristic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desfăşurării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inventarierii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bunurilor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materiale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9400B8" w:rsidRDefault="009400B8" w:rsidP="009400B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instituţiile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finanţate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din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bugetul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Statului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- </w:t>
      </w:r>
      <w:r w:rsidR="00734E75" w:rsidRPr="004646D7">
        <w:rPr>
          <w:rFonts w:ascii="Times New Roman" w:hAnsi="Times New Roman" w:cs="Times New Roman"/>
          <w:b/>
          <w:sz w:val="24"/>
          <w:szCs w:val="24"/>
          <w:lang w:val="en-US"/>
        </w:rPr>
        <w:t>02</w:t>
      </w:r>
      <w:r w:rsidRPr="00464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64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201</w:t>
      </w:r>
      <w:r w:rsidR="00734E75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c)  Casa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cultură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64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  </w:t>
      </w:r>
      <w:r w:rsidR="00734E75" w:rsidRPr="004646D7">
        <w:rPr>
          <w:rFonts w:ascii="Times New Roman" w:hAnsi="Times New Roman" w:cs="Times New Roman"/>
          <w:b/>
          <w:sz w:val="24"/>
          <w:szCs w:val="24"/>
          <w:lang w:val="en-US"/>
        </w:rPr>
        <w:t>06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201</w:t>
      </w:r>
      <w:r w:rsidR="00734E75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preşcolară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-      </w:t>
      </w:r>
      <w:r w:rsidR="00734E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07</w:t>
      </w:r>
      <w:r w:rsidR="00464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proofErr w:type="gramStart"/>
      <w:r w:rsidR="004646D7"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201</w:t>
      </w:r>
      <w:r w:rsidR="00734E75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Biblioteca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-   </w:t>
      </w:r>
      <w:r w:rsidR="004646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46D7" w:rsidRPr="004646D7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464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4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46D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="004646D7">
        <w:rPr>
          <w:rFonts w:ascii="Times New Roman" w:hAnsi="Times New Roman" w:cs="Times New Roman"/>
          <w:sz w:val="24"/>
          <w:szCs w:val="24"/>
          <w:lang w:val="en-US"/>
        </w:rPr>
        <w:t xml:space="preserve">     2017</w:t>
      </w:r>
    </w:p>
    <w:p w:rsidR="009400B8" w:rsidRDefault="009400B8" w:rsidP="009400B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stabilesc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termenii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reflectării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rezultatelor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inventarierii</w:t>
      </w:r>
      <w:proofErr w:type="spellEnd"/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a)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-   </w:t>
      </w:r>
      <w:r w:rsidR="00464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64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46D7">
        <w:rPr>
          <w:rFonts w:ascii="Times New Roman" w:hAnsi="Times New Roman" w:cs="Times New Roman"/>
          <w:sz w:val="24"/>
          <w:szCs w:val="24"/>
          <w:lang w:val="en-US"/>
        </w:rPr>
        <w:t>noi</w:t>
      </w:r>
      <w:r>
        <w:rPr>
          <w:rFonts w:ascii="Times New Roman" w:hAnsi="Times New Roman" w:cs="Times New Roman"/>
          <w:sz w:val="24"/>
          <w:szCs w:val="24"/>
          <w:lang w:val="en-US"/>
        </w:rPr>
        <w:t>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201</w:t>
      </w:r>
      <w:r w:rsidR="004646D7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b)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preşcolară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--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64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46D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="004646D7">
        <w:rPr>
          <w:rFonts w:ascii="Times New Roman" w:hAnsi="Times New Roman" w:cs="Times New Roman"/>
          <w:sz w:val="24"/>
          <w:szCs w:val="24"/>
          <w:lang w:val="en-US"/>
        </w:rPr>
        <w:t xml:space="preserve">    2017</w:t>
      </w:r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c)  Casa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cultură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–  </w:t>
      </w:r>
      <w:r w:rsidR="004646D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464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="004646D7">
        <w:rPr>
          <w:rFonts w:ascii="Times New Roman" w:hAnsi="Times New Roman" w:cs="Times New Roman"/>
          <w:sz w:val="24"/>
          <w:szCs w:val="24"/>
          <w:lang w:val="en-US"/>
        </w:rPr>
        <w:t>noi</w:t>
      </w:r>
      <w:r>
        <w:rPr>
          <w:rFonts w:ascii="Times New Roman" w:hAnsi="Times New Roman" w:cs="Times New Roman"/>
          <w:sz w:val="24"/>
          <w:szCs w:val="24"/>
          <w:lang w:val="en-US"/>
        </w:rPr>
        <w:t>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201</w:t>
      </w:r>
      <w:r w:rsidR="004646D7">
        <w:rPr>
          <w:rFonts w:ascii="Times New Roman" w:hAnsi="Times New Roman" w:cs="Times New Roman"/>
          <w:sz w:val="24"/>
          <w:szCs w:val="24"/>
          <w:lang w:val="en-US"/>
        </w:rPr>
        <w:t>7</w:t>
      </w:r>
      <w:proofErr w:type="gramEnd"/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d)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Biblioteca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-           </w:t>
      </w:r>
      <w:r w:rsidR="004646D7" w:rsidRPr="00464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24 </w:t>
      </w:r>
      <w:r w:rsidR="00464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646D7" w:rsidRPr="004646D7">
        <w:rPr>
          <w:rFonts w:ascii="Times New Roman" w:hAnsi="Times New Roman" w:cs="Times New Roman"/>
          <w:sz w:val="24"/>
          <w:szCs w:val="24"/>
          <w:lang w:val="en-US"/>
        </w:rPr>
        <w:t>noiem</w:t>
      </w:r>
      <w:r w:rsidR="004646D7">
        <w:rPr>
          <w:rFonts w:ascii="Times New Roman" w:hAnsi="Times New Roman" w:cs="Times New Roman"/>
          <w:sz w:val="24"/>
          <w:szCs w:val="24"/>
          <w:lang w:val="en-US"/>
        </w:rPr>
        <w:t>brie</w:t>
      </w:r>
      <w:proofErr w:type="spellEnd"/>
      <w:r w:rsidR="004646D7">
        <w:rPr>
          <w:rFonts w:ascii="Times New Roman" w:hAnsi="Times New Roman" w:cs="Times New Roman"/>
          <w:sz w:val="24"/>
          <w:szCs w:val="24"/>
          <w:lang w:val="en-US"/>
        </w:rPr>
        <w:t xml:space="preserve">   2017</w:t>
      </w:r>
    </w:p>
    <w:p w:rsidR="009400B8" w:rsidRDefault="009400B8" w:rsidP="009400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</w:p>
    <w:p w:rsidR="009400B8" w:rsidRDefault="009400B8" w:rsidP="009400B8">
      <w:pPr>
        <w:tabs>
          <w:tab w:val="left" w:pos="115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400B8" w:rsidRDefault="009400B8" w:rsidP="009400B8">
      <w:pPr>
        <w:tabs>
          <w:tab w:val="left" w:pos="115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:rsidR="006A4473" w:rsidRPr="004646D7" w:rsidRDefault="009400B8" w:rsidP="004646D7">
      <w:pPr>
        <w:tabs>
          <w:tab w:val="left" w:pos="115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Movileanu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Gheorghe.</w:t>
      </w:r>
      <w:proofErr w:type="gramEnd"/>
    </w:p>
    <w:sectPr w:rsidR="006A4473" w:rsidRPr="004646D7" w:rsidSect="006A4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E3848"/>
    <w:multiLevelType w:val="hybridMultilevel"/>
    <w:tmpl w:val="FD4CDF04"/>
    <w:lvl w:ilvl="0" w:tplc="6B089C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0B8"/>
    <w:rsid w:val="004646D7"/>
    <w:rsid w:val="006A4473"/>
    <w:rsid w:val="00734E75"/>
    <w:rsid w:val="0094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400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40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00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734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34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4E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</cp:revision>
  <dcterms:created xsi:type="dcterms:W3CDTF">2017-10-23T08:13:00Z</dcterms:created>
  <dcterms:modified xsi:type="dcterms:W3CDTF">2017-10-23T08:40:00Z</dcterms:modified>
</cp:coreProperties>
</file>