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60027E" w:rsidTr="0060027E">
        <w:tc>
          <w:tcPr>
            <w:tcW w:w="3190" w:type="dxa"/>
          </w:tcPr>
          <w:p w:rsidR="0060027E" w:rsidRDefault="0060027E">
            <w:pPr>
              <w:pStyle w:val="a3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60027E" w:rsidRDefault="0060027E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60027E" w:rsidRDefault="0060027E">
            <w:pPr>
              <w:pStyle w:val="a3"/>
              <w:rPr>
                <w:lang w:eastAsia="en-US"/>
              </w:rPr>
            </w:pPr>
          </w:p>
        </w:tc>
      </w:tr>
    </w:tbl>
    <w:p w:rsidR="0060027E" w:rsidRDefault="0060027E" w:rsidP="0060027E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60027E" w:rsidRDefault="0060027E" w:rsidP="0060027E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60027E" w:rsidRDefault="0060027E" w:rsidP="0060027E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60027E" w:rsidRDefault="0060027E" w:rsidP="0060027E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60027E" w:rsidRDefault="0060027E" w:rsidP="0060027E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60027E" w:rsidRDefault="0060027E" w:rsidP="0060027E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60027E" w:rsidRDefault="0060027E" w:rsidP="0060027E">
      <w:pPr>
        <w:pStyle w:val="a3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_20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60027E" w:rsidRDefault="0060027E" w:rsidP="0060027E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28. 05.  2018  </w:t>
      </w:r>
    </w:p>
    <w:p w:rsidR="0060027E" w:rsidRDefault="0060027E" w:rsidP="0060027E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 </w:t>
      </w:r>
    </w:p>
    <w:p w:rsidR="00821B1D" w:rsidRDefault="00821B1D" w:rsidP="0060027E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”Cu privire la  desemnarea  persoanei</w:t>
      </w: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 responsabile de domeniul diasporei”</w:t>
      </w: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temeiul  art. 32 punc.(1) a Legii privind administra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ia publică locală nr.436 din 28 decembrie 2006.</w:t>
      </w: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conformitate  cu </w:t>
      </w:r>
      <w:r w:rsidR="00A77C4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alin II pun. (5; 6)  sub punct (3)  a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Hotărîrea de  Guvern  nr.725  din  08.09.2017</w:t>
      </w:r>
      <w:r w:rsidR="00A77C4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cu privire  la  Mecanismul  de  coordonare  a politicii  de stat în domeniul  diasporei, migrației și dezvoltării.</w:t>
      </w: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</w:t>
      </w: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 I S P U N :</w:t>
      </w: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A77C4F" w:rsidRDefault="00A77C4F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A77C4F" w:rsidRDefault="0060027E" w:rsidP="00A77C4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 </w:t>
      </w:r>
      <w:r w:rsidR="00A77C4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 desemnează  persoana responsabilă de  domeniul  diasporei, migrației și dezvoltării  dom.  </w:t>
      </w:r>
    </w:p>
    <w:p w:rsidR="0060027E" w:rsidRDefault="00A77C4F" w:rsidP="00A77C4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Gîtlan  Marina  - șef  biblioteca publică  Frumoasa.</w:t>
      </w: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3.Controlul executării prezentei dispozi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ii mi-l asum.</w:t>
      </w: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0027E" w:rsidRDefault="0060027E" w:rsidP="0060027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Primaru  satului Frumoasa :               </w:t>
      </w:r>
      <w:r w:rsidR="00A77C4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Movileanu  Gheorghe.</w:t>
      </w:r>
    </w:p>
    <w:p w:rsidR="0060027E" w:rsidRDefault="0060027E" w:rsidP="006002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0027E" w:rsidRDefault="0060027E" w:rsidP="006002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</w:p>
    <w:p w:rsidR="0060027E" w:rsidRDefault="0060027E" w:rsidP="00A77C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proofErr w:type="gramStart"/>
      <w:r w:rsidR="00A77C4F"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 w:rsidR="00A77C4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A77C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77C4F">
        <w:rPr>
          <w:rFonts w:ascii="Times New Roman" w:hAnsi="Times New Roman" w:cs="Times New Roman"/>
          <w:sz w:val="24"/>
          <w:szCs w:val="24"/>
          <w:lang w:val="en-US"/>
        </w:rPr>
        <w:t>Biblioteca</w:t>
      </w:r>
      <w:proofErr w:type="spellEnd"/>
      <w:r w:rsidR="00A77C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77C4F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proofErr w:type="gramEnd"/>
      <w:r w:rsidR="00A77C4F">
        <w:rPr>
          <w:rFonts w:ascii="Times New Roman" w:hAnsi="Times New Roman" w:cs="Times New Roman"/>
          <w:sz w:val="24"/>
          <w:szCs w:val="24"/>
          <w:lang w:val="en-US"/>
        </w:rPr>
        <w:t xml:space="preserve">:                                           </w:t>
      </w:r>
      <w:proofErr w:type="spellStart"/>
      <w:r w:rsidR="00A77C4F">
        <w:rPr>
          <w:rFonts w:ascii="Times New Roman" w:hAnsi="Times New Roman" w:cs="Times New Roman"/>
          <w:sz w:val="24"/>
          <w:szCs w:val="24"/>
          <w:lang w:val="en-US"/>
        </w:rPr>
        <w:t>Gîtlan</w:t>
      </w:r>
      <w:proofErr w:type="spellEnd"/>
      <w:r w:rsidR="00A77C4F">
        <w:rPr>
          <w:rFonts w:ascii="Times New Roman" w:hAnsi="Times New Roman" w:cs="Times New Roman"/>
          <w:sz w:val="24"/>
          <w:szCs w:val="24"/>
          <w:lang w:val="en-US"/>
        </w:rPr>
        <w:t xml:space="preserve">  Marina</w:t>
      </w:r>
    </w:p>
    <w:p w:rsidR="0060027E" w:rsidRDefault="0060027E" w:rsidP="006002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027E" w:rsidRDefault="0060027E" w:rsidP="006002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027E" w:rsidRDefault="0060027E" w:rsidP="0060027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0027E" w:rsidRDefault="0060027E" w:rsidP="0060027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0027E" w:rsidRDefault="0060027E" w:rsidP="006002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027E" w:rsidRDefault="0060027E" w:rsidP="006002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Ex: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Movileanu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Gheorghe</w:t>
      </w:r>
      <w:proofErr w:type="gramEnd"/>
    </w:p>
    <w:p w:rsidR="0060027E" w:rsidRDefault="0060027E" w:rsidP="006002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Tel. 0 -244 -38036</w:t>
      </w:r>
    </w:p>
    <w:sectPr w:rsidR="0060027E" w:rsidSect="004E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0027E"/>
    <w:rsid w:val="004E3D66"/>
    <w:rsid w:val="0060027E"/>
    <w:rsid w:val="00821B1D"/>
    <w:rsid w:val="00A77C4F"/>
    <w:rsid w:val="00CA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002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0027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0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27E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77C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2</cp:revision>
  <dcterms:created xsi:type="dcterms:W3CDTF">2018-05-25T12:59:00Z</dcterms:created>
  <dcterms:modified xsi:type="dcterms:W3CDTF">2018-05-28T05:48:00Z</dcterms:modified>
</cp:coreProperties>
</file>