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FE1064" w:rsidTr="00FE1064">
        <w:trPr>
          <w:trHeight w:val="1606"/>
        </w:trPr>
        <w:tc>
          <w:tcPr>
            <w:tcW w:w="3830" w:type="dxa"/>
          </w:tcPr>
          <w:p w:rsidR="00FE1064" w:rsidRDefault="00FE1064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094" w:type="dxa"/>
            <w:vAlign w:val="center"/>
            <w:hideMark/>
          </w:tcPr>
          <w:p w:rsidR="00FE1064" w:rsidRDefault="00FE1064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E1064" w:rsidRDefault="00FE1064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FE1064" w:rsidRDefault="00FE1064" w:rsidP="00FE1064">
      <w:pPr>
        <w:pStyle w:val="a3"/>
        <w:rPr>
          <w:b/>
          <w:sz w:val="28"/>
          <w:szCs w:val="28"/>
          <w:lang w:val="en-US"/>
        </w:rPr>
      </w:pPr>
      <w:r>
        <w:rPr>
          <w:rFonts w:eastAsiaTheme="minorEastAsia"/>
          <w:lang w:val="en-US"/>
        </w:rPr>
        <w:t xml:space="preserve">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  <w:lang w:val="en-US"/>
        </w:rPr>
        <w:t>REPUBLICA    MOLDOVA</w:t>
      </w:r>
    </w:p>
    <w:p w:rsidR="00FE1064" w:rsidRDefault="00FE1064" w:rsidP="00FE1064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FE1064" w:rsidRDefault="00FE1064" w:rsidP="00FE1064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FE1064" w:rsidRDefault="00FE1064" w:rsidP="00FE1064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FE1064" w:rsidRDefault="00FE1064" w:rsidP="00FE1064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____________________________</w:t>
      </w:r>
    </w:p>
    <w:p w:rsidR="00FE1064" w:rsidRDefault="00FE1064" w:rsidP="00FE1064">
      <w:pPr>
        <w:pStyle w:val="a3"/>
        <w:rPr>
          <w:b/>
          <w:sz w:val="28"/>
          <w:szCs w:val="32"/>
          <w:lang w:val="en-US"/>
        </w:rPr>
      </w:pP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05/02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3A2674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.09. 2018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acordarea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ajutorului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material”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C2B73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Sadovnic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Natalia </w:t>
      </w:r>
      <w:r w:rsidR="007C2B73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2B73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7C2B73">
        <w:rPr>
          <w:rFonts w:ascii="Times New Roman" w:hAnsi="Times New Roman" w:cs="Times New Roman"/>
          <w:sz w:val="24"/>
          <w:szCs w:val="24"/>
          <w:lang w:val="en-US"/>
        </w:rPr>
        <w:t xml:space="preserve">  la  </w:t>
      </w:r>
      <w:proofErr w:type="spellStart"/>
      <w:r w:rsidR="007C2B73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="007C2B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C2B73">
        <w:rPr>
          <w:rFonts w:ascii="Times New Roman" w:hAnsi="Times New Roman" w:cs="Times New Roman"/>
          <w:sz w:val="24"/>
          <w:szCs w:val="24"/>
          <w:lang w:val="en-US"/>
        </w:rPr>
        <w:t>sănătății</w:t>
      </w:r>
      <w:proofErr w:type="spellEnd"/>
      <w:r w:rsidR="007C2B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C2B7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C2B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C2B73">
        <w:rPr>
          <w:rFonts w:ascii="Times New Roman" w:hAnsi="Times New Roman" w:cs="Times New Roman"/>
          <w:sz w:val="24"/>
          <w:szCs w:val="24"/>
          <w:lang w:val="en-US"/>
        </w:rPr>
        <w:t>necesitatea</w:t>
      </w:r>
      <w:proofErr w:type="spellEnd"/>
      <w:r w:rsidR="007C2B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A26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2674">
        <w:rPr>
          <w:rFonts w:ascii="Times New Roman" w:hAnsi="Times New Roman" w:cs="Times New Roman"/>
          <w:sz w:val="24"/>
          <w:szCs w:val="24"/>
          <w:lang w:val="en-US"/>
        </w:rPr>
        <w:t>primirii</w:t>
      </w:r>
      <w:proofErr w:type="spellEnd"/>
      <w:r w:rsidR="003A26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7C2B73">
        <w:rPr>
          <w:rFonts w:ascii="Times New Roman" w:hAnsi="Times New Roman" w:cs="Times New Roman"/>
          <w:sz w:val="24"/>
          <w:szCs w:val="24"/>
          <w:lang w:val="en-US"/>
        </w:rPr>
        <w:t>tratamentului</w:t>
      </w:r>
      <w:proofErr w:type="spellEnd"/>
      <w:r w:rsidR="007C2B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3A26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3A26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3A2674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="007C2B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FE1064" w:rsidRDefault="00FE1064" w:rsidP="00FE1064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436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XVI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28-12-2006  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14  punc.2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E1064" w:rsidRDefault="00FE1064" w:rsidP="00FE1064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y )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22  pun.1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E1064" w:rsidRPr="007C2B73" w:rsidRDefault="00FE1064" w:rsidP="00FE10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constituirea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utilizarea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fondului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rezervă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Primăriei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satului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Frumoasa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2018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aprobat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decizia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sătesc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Frumoasa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Nr.05/10 din  </w:t>
      </w:r>
      <w:r w:rsidRPr="007C2B73">
        <w:rPr>
          <w:rFonts w:ascii="Times New Roman" w:hAnsi="Times New Roman" w:cs="Times New Roman"/>
          <w:color w:val="000000"/>
          <w:sz w:val="24"/>
          <w:szCs w:val="24"/>
          <w:lang w:val="en-GB"/>
        </w:rPr>
        <w:t>09.12.2017.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avizului comisiei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1064" w:rsidRDefault="00FE1064" w:rsidP="00FE1064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2B73" w:rsidRDefault="007C2B73" w:rsidP="00FE1064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CONSILIUL   SĂTESC    DECIDE: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proofErr w:type="gramEnd"/>
      <w:r w:rsidR="003A26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act  de nota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7C2B73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="007C2B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C2B73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).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2.Se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material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1000   lei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cet.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Sadovnic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Natalia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procurarea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Medicamentelor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  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Suma  </w:t>
      </w:r>
      <w:r w:rsidRPr="00FD6B98">
        <w:rPr>
          <w:rFonts w:ascii="Times New Roman" w:hAnsi="Times New Roman" w:cs="Times New Roman"/>
          <w:sz w:val="24"/>
          <w:szCs w:val="24"/>
          <w:lang w:val="en-US"/>
        </w:rPr>
        <w:t>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1000  lei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Contabilitatea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aloca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conform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  VOTAT 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 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;   s-au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.</w:t>
      </w:r>
    </w:p>
    <w:p w:rsidR="00FE1064" w:rsidRDefault="00FE1064" w:rsidP="00FE1064">
      <w:pPr>
        <w:pStyle w:val="a3"/>
        <w:rPr>
          <w:lang w:val="en-US"/>
        </w:rPr>
      </w:pP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7C2B7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                               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Tatiana.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Acte  ce servesc  temei  pentru adoptarea  deciziei .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E1064" w:rsidRDefault="00FE1064" w:rsidP="00FE106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ro-RO"/>
        </w:rPr>
        <w:t>Copia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 Cererii.</w:t>
      </w:r>
    </w:p>
    <w:p w:rsidR="007C2B73" w:rsidRDefault="00FE1064" w:rsidP="00FE106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2.</w:t>
      </w:r>
      <w:r w:rsidR="007C2B73">
        <w:rPr>
          <w:rFonts w:ascii="Times New Roman" w:hAnsi="Times New Roman" w:cs="Times New Roman"/>
          <w:sz w:val="24"/>
          <w:szCs w:val="24"/>
          <w:lang w:val="ro-RO"/>
        </w:rPr>
        <w:t xml:space="preserve"> Extrasul  medical</w:t>
      </w:r>
    </w:p>
    <w:p w:rsidR="00FE1064" w:rsidRDefault="007C2B73" w:rsidP="00FE106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3.</w:t>
      </w:r>
      <w:r w:rsidR="00FE1064">
        <w:rPr>
          <w:rFonts w:ascii="Times New Roman" w:hAnsi="Times New Roman" w:cs="Times New Roman"/>
          <w:sz w:val="24"/>
          <w:szCs w:val="24"/>
          <w:lang w:val="ro-RO"/>
        </w:rPr>
        <w:t>Copia  Buletinelor de identitate a membrelor familiei</w:t>
      </w:r>
    </w:p>
    <w:p w:rsidR="00FE1064" w:rsidRDefault="00FE1064" w:rsidP="00FE1064">
      <w:p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 w:rsidR="007C2B73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.Ancheta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social</w:t>
      </w:r>
    </w:p>
    <w:p w:rsidR="00FE1064" w:rsidRDefault="00FE1064" w:rsidP="00FE1064">
      <w:pPr>
        <w:pStyle w:val="a5"/>
        <w:jc w:val="both"/>
        <w:rPr>
          <w:lang w:val="en-US"/>
        </w:rPr>
      </w:pP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Ex:Movileanu  Gheorghe</w:t>
      </w:r>
    </w:p>
    <w:p w:rsidR="00FE1064" w:rsidRDefault="00FE1064" w:rsidP="00FE106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 0-244-38-0-36</w:t>
      </w:r>
    </w:p>
    <w:p w:rsidR="00360262" w:rsidRPr="00FE1064" w:rsidRDefault="00360262">
      <w:pPr>
        <w:rPr>
          <w:lang w:val="en-US"/>
        </w:rPr>
      </w:pPr>
    </w:p>
    <w:sectPr w:rsidR="00360262" w:rsidRPr="00FE1064" w:rsidSect="00FE106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064"/>
    <w:rsid w:val="00114864"/>
    <w:rsid w:val="001D51B7"/>
    <w:rsid w:val="001F0C2F"/>
    <w:rsid w:val="00360262"/>
    <w:rsid w:val="003A2674"/>
    <w:rsid w:val="007C2B73"/>
    <w:rsid w:val="00C54BFC"/>
    <w:rsid w:val="00FD6B98"/>
    <w:rsid w:val="00FE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10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E1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10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06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6</cp:revision>
  <dcterms:created xsi:type="dcterms:W3CDTF">2018-08-06T12:22:00Z</dcterms:created>
  <dcterms:modified xsi:type="dcterms:W3CDTF">2018-09-04T13:48:00Z</dcterms:modified>
</cp:coreProperties>
</file>